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3B" w:rsidRDefault="00737E3B" w:rsidP="00737E3B">
      <w:pPr>
        <w:ind w:firstLine="0"/>
        <w:rPr>
          <w:bCs/>
          <w:lang w:val="uk-UA" w:eastAsia="uk-UA"/>
        </w:rPr>
      </w:pPr>
      <w:r w:rsidRPr="00E45C80">
        <w:rPr>
          <w:bCs/>
          <w:lang w:val="uk-UA" w:eastAsia="uk-UA"/>
        </w:rPr>
        <w:tab/>
      </w:r>
      <w:r w:rsidRPr="00E45C80">
        <w:rPr>
          <w:bCs/>
          <w:lang w:val="uk-UA" w:eastAsia="uk-UA"/>
        </w:rPr>
        <w:tab/>
      </w:r>
      <w:r w:rsidRPr="00E45C80">
        <w:rPr>
          <w:bCs/>
          <w:lang w:val="uk-UA" w:eastAsia="uk-UA"/>
        </w:rPr>
        <w:tab/>
      </w:r>
      <w:r w:rsidRPr="00E45C80">
        <w:rPr>
          <w:bCs/>
          <w:lang w:val="uk-UA" w:eastAsia="uk-UA"/>
        </w:rPr>
        <w:tab/>
      </w:r>
      <w:r w:rsidRPr="00E45C80">
        <w:rPr>
          <w:bCs/>
          <w:lang w:val="uk-UA" w:eastAsia="uk-UA"/>
        </w:rPr>
        <w:tab/>
      </w:r>
      <w:r w:rsidRPr="00E45C80">
        <w:rPr>
          <w:bCs/>
          <w:lang w:val="uk-UA" w:eastAsia="uk-UA"/>
        </w:rPr>
        <w:tab/>
      </w:r>
      <w:r w:rsidRPr="00E45C80">
        <w:rPr>
          <w:bCs/>
          <w:lang w:val="uk-UA" w:eastAsia="uk-UA"/>
        </w:rPr>
        <w:tab/>
      </w:r>
      <w:r w:rsidRPr="00E45C80">
        <w:rPr>
          <w:bCs/>
          <w:lang w:val="uk-UA" w:eastAsia="uk-UA"/>
        </w:rPr>
        <w:tab/>
      </w:r>
      <w:r w:rsidRPr="00E45C80">
        <w:rPr>
          <w:bCs/>
          <w:lang w:val="uk-UA" w:eastAsia="uk-UA"/>
        </w:rPr>
        <w:tab/>
      </w:r>
      <w:r w:rsidRPr="00E45C80">
        <w:rPr>
          <w:bCs/>
          <w:lang w:val="uk-UA" w:eastAsia="uk-UA"/>
        </w:rPr>
        <w:tab/>
      </w:r>
      <w:r w:rsidRPr="00E45C80">
        <w:rPr>
          <w:bCs/>
          <w:lang w:val="uk-UA" w:eastAsia="uk-UA"/>
        </w:rPr>
        <w:tab/>
      </w:r>
      <w:r w:rsidRPr="00E45C80">
        <w:rPr>
          <w:bCs/>
          <w:lang w:val="uk-UA" w:eastAsia="uk-UA"/>
        </w:rPr>
        <w:tab/>
      </w:r>
      <w:r w:rsidR="00E45C80" w:rsidRPr="00E45C80">
        <w:rPr>
          <w:bCs/>
          <w:lang w:val="uk-UA" w:eastAsia="uk-UA"/>
        </w:rPr>
        <w:t>Додаток 3</w:t>
      </w:r>
    </w:p>
    <w:p w:rsidR="00E45C80" w:rsidRPr="00E45C80" w:rsidRDefault="00E45C80" w:rsidP="00737E3B">
      <w:pPr>
        <w:ind w:firstLine="0"/>
        <w:rPr>
          <w:bCs/>
          <w:lang w:val="uk-UA" w:eastAsia="uk-UA"/>
        </w:rPr>
      </w:pPr>
      <w:r>
        <w:rPr>
          <w:bCs/>
          <w:lang w:val="uk-UA" w:eastAsia="uk-UA"/>
        </w:rPr>
        <w:tab/>
      </w:r>
      <w:r>
        <w:rPr>
          <w:bCs/>
          <w:lang w:val="uk-UA" w:eastAsia="uk-UA"/>
        </w:rPr>
        <w:tab/>
      </w:r>
      <w:r>
        <w:rPr>
          <w:bCs/>
          <w:lang w:val="uk-UA" w:eastAsia="uk-UA"/>
        </w:rPr>
        <w:tab/>
      </w:r>
      <w:r>
        <w:rPr>
          <w:bCs/>
          <w:lang w:val="uk-UA" w:eastAsia="uk-UA"/>
        </w:rPr>
        <w:tab/>
      </w:r>
      <w:r>
        <w:rPr>
          <w:bCs/>
          <w:lang w:val="uk-UA" w:eastAsia="uk-UA"/>
        </w:rPr>
        <w:tab/>
      </w:r>
      <w:r>
        <w:rPr>
          <w:bCs/>
          <w:lang w:val="uk-UA" w:eastAsia="uk-UA"/>
        </w:rPr>
        <w:tab/>
      </w:r>
      <w:r>
        <w:rPr>
          <w:bCs/>
          <w:lang w:val="uk-UA" w:eastAsia="uk-UA"/>
        </w:rPr>
        <w:tab/>
      </w:r>
      <w:r>
        <w:rPr>
          <w:bCs/>
          <w:lang w:val="uk-UA" w:eastAsia="uk-UA"/>
        </w:rPr>
        <w:tab/>
      </w:r>
      <w:r>
        <w:rPr>
          <w:bCs/>
          <w:lang w:val="uk-UA" w:eastAsia="uk-UA"/>
        </w:rPr>
        <w:tab/>
      </w:r>
      <w:r>
        <w:rPr>
          <w:bCs/>
          <w:lang w:val="uk-UA" w:eastAsia="uk-UA"/>
        </w:rPr>
        <w:tab/>
      </w:r>
      <w:r>
        <w:rPr>
          <w:bCs/>
          <w:lang w:val="uk-UA" w:eastAsia="uk-UA"/>
        </w:rPr>
        <w:tab/>
      </w:r>
      <w:r>
        <w:rPr>
          <w:bCs/>
          <w:lang w:val="uk-UA" w:eastAsia="uk-UA"/>
        </w:rPr>
        <w:tab/>
        <w:t>до Порядку</w:t>
      </w:r>
    </w:p>
    <w:p w:rsidR="00737E3B" w:rsidRPr="0065639C" w:rsidRDefault="00737E3B" w:rsidP="00737E3B">
      <w:pPr>
        <w:rPr>
          <w:b/>
          <w:bCs/>
          <w:sz w:val="28"/>
          <w:szCs w:val="28"/>
          <w:lang w:val="uk-UA" w:eastAsia="uk-UA"/>
        </w:rPr>
      </w:pPr>
    </w:p>
    <w:p w:rsidR="00737E3B" w:rsidRPr="0065639C" w:rsidRDefault="00737E3B" w:rsidP="00737E3B">
      <w:pPr>
        <w:rPr>
          <w:b/>
          <w:bCs/>
          <w:sz w:val="28"/>
          <w:szCs w:val="28"/>
          <w:lang w:val="uk-UA" w:eastAsia="uk-UA"/>
        </w:rPr>
      </w:pPr>
    </w:p>
    <w:p w:rsidR="00737E3B" w:rsidRPr="0065639C" w:rsidRDefault="00737E3B" w:rsidP="00737E3B">
      <w:pPr>
        <w:rPr>
          <w:b/>
          <w:bCs/>
          <w:sz w:val="28"/>
          <w:szCs w:val="28"/>
          <w:lang w:val="uk-UA" w:eastAsia="uk-UA"/>
        </w:rPr>
      </w:pPr>
    </w:p>
    <w:p w:rsidR="00737E3B" w:rsidRPr="0065639C" w:rsidRDefault="00737E3B" w:rsidP="00737E3B">
      <w:pPr>
        <w:jc w:val="center"/>
        <w:rPr>
          <w:sz w:val="28"/>
          <w:szCs w:val="28"/>
          <w:lang w:val="uk-UA" w:eastAsia="uk-UA"/>
        </w:rPr>
      </w:pPr>
      <w:r w:rsidRPr="0065639C">
        <w:rPr>
          <w:b/>
          <w:bCs/>
          <w:sz w:val="28"/>
          <w:szCs w:val="28"/>
          <w:lang w:val="uk-UA" w:eastAsia="uk-UA"/>
        </w:rPr>
        <w:t>ПОПЕРЕДЖЕННЯ</w:t>
      </w:r>
    </w:p>
    <w:p w:rsidR="00737E3B" w:rsidRPr="0065639C" w:rsidRDefault="00737E3B" w:rsidP="00737E3B">
      <w:pPr>
        <w:jc w:val="center"/>
        <w:rPr>
          <w:b/>
          <w:bCs/>
          <w:sz w:val="28"/>
          <w:szCs w:val="28"/>
          <w:lang w:val="uk-UA" w:eastAsia="uk-UA"/>
        </w:rPr>
      </w:pPr>
      <w:r w:rsidRPr="0065639C">
        <w:rPr>
          <w:b/>
          <w:bCs/>
          <w:sz w:val="28"/>
          <w:szCs w:val="28"/>
          <w:lang w:val="uk-UA" w:eastAsia="uk-UA"/>
        </w:rPr>
        <w:t xml:space="preserve">про вимоги та обмеження, встановлені </w:t>
      </w:r>
    </w:p>
    <w:p w:rsidR="00737E3B" w:rsidRPr="0065639C" w:rsidRDefault="00737E3B" w:rsidP="00737E3B">
      <w:pPr>
        <w:jc w:val="center"/>
        <w:rPr>
          <w:b/>
          <w:bCs/>
          <w:sz w:val="28"/>
          <w:szCs w:val="28"/>
          <w:lang w:val="uk-UA" w:eastAsia="uk-UA"/>
        </w:rPr>
      </w:pPr>
      <w:r w:rsidRPr="0065639C">
        <w:rPr>
          <w:b/>
          <w:bCs/>
          <w:sz w:val="28"/>
          <w:szCs w:val="28"/>
          <w:lang w:val="uk-UA" w:eastAsia="uk-UA"/>
        </w:rPr>
        <w:t>Законом України «Про запобігання корупції»</w:t>
      </w:r>
    </w:p>
    <w:p w:rsidR="00737E3B" w:rsidRPr="0065639C" w:rsidRDefault="00737E3B" w:rsidP="00737E3B">
      <w:pPr>
        <w:rPr>
          <w:b/>
          <w:bCs/>
          <w:sz w:val="28"/>
          <w:szCs w:val="28"/>
          <w:lang w:val="uk-UA" w:eastAsia="uk-UA"/>
        </w:rPr>
      </w:pPr>
    </w:p>
    <w:p w:rsidR="00737E3B" w:rsidRPr="0065639C" w:rsidRDefault="00737E3B" w:rsidP="00737E3B">
      <w:pPr>
        <w:rPr>
          <w:b/>
          <w:bCs/>
          <w:sz w:val="28"/>
          <w:szCs w:val="28"/>
          <w:lang w:val="uk-UA" w:eastAsia="uk-UA"/>
        </w:rPr>
      </w:pPr>
    </w:p>
    <w:p w:rsidR="00737E3B" w:rsidRPr="0065639C" w:rsidRDefault="00737E3B" w:rsidP="00737E3B">
      <w:pPr>
        <w:ind w:firstLine="709"/>
        <w:rPr>
          <w:sz w:val="28"/>
          <w:szCs w:val="28"/>
          <w:lang w:val="uk-UA" w:eastAsia="uk-UA"/>
        </w:rPr>
      </w:pPr>
      <w:r w:rsidRPr="0065639C">
        <w:rPr>
          <w:sz w:val="28"/>
          <w:szCs w:val="28"/>
          <w:lang w:val="uk-UA" w:eastAsia="uk-UA"/>
        </w:rPr>
        <w:t>Про вимоги та обмеження, встановлені Законом України «Про запобігання корупції», попереджений (попереджена).</w:t>
      </w:r>
    </w:p>
    <w:p w:rsidR="00737E3B" w:rsidRPr="0065639C" w:rsidRDefault="00737E3B" w:rsidP="00737E3B">
      <w:pPr>
        <w:ind w:firstLine="0"/>
        <w:rPr>
          <w:sz w:val="28"/>
          <w:szCs w:val="28"/>
          <w:lang w:val="uk-UA" w:eastAsia="uk-UA"/>
        </w:rPr>
      </w:pPr>
    </w:p>
    <w:p w:rsidR="00737E3B" w:rsidRPr="0065639C" w:rsidRDefault="00737E3B" w:rsidP="00737E3B">
      <w:pPr>
        <w:ind w:firstLine="0"/>
        <w:rPr>
          <w:sz w:val="28"/>
          <w:szCs w:val="28"/>
          <w:lang w:val="uk-UA" w:eastAsia="uk-UA"/>
        </w:rPr>
      </w:pPr>
    </w:p>
    <w:p w:rsidR="00737E3B" w:rsidRPr="0065639C" w:rsidRDefault="00737E3B" w:rsidP="00737E3B">
      <w:pPr>
        <w:ind w:firstLine="0"/>
        <w:rPr>
          <w:sz w:val="28"/>
          <w:szCs w:val="28"/>
          <w:lang w:val="uk-UA" w:eastAsia="uk-UA"/>
        </w:rPr>
      </w:pPr>
    </w:p>
    <w:p w:rsidR="00737E3B" w:rsidRDefault="00737E3B" w:rsidP="00737E3B">
      <w:pPr>
        <w:ind w:firstLine="0"/>
        <w:rPr>
          <w:sz w:val="28"/>
          <w:szCs w:val="28"/>
          <w:lang w:val="uk-UA" w:eastAsia="uk-UA"/>
        </w:rPr>
      </w:pPr>
    </w:p>
    <w:p w:rsidR="0007708A" w:rsidRPr="00977C18" w:rsidRDefault="0007708A" w:rsidP="00077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977C18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77C18">
        <w:rPr>
          <w:rFonts w:ascii="Times New Roman" w:hAnsi="Times New Roman" w:cs="Times New Roman"/>
          <w:sz w:val="28"/>
          <w:szCs w:val="28"/>
        </w:rPr>
        <w:t xml:space="preserve">20___ 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07708A" w:rsidRPr="0007708A" w:rsidRDefault="0007708A" w:rsidP="0007708A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251EEA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51EE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51EEA">
        <w:rPr>
          <w:rFonts w:ascii="Times New Roman" w:hAnsi="Times New Roman" w:cs="Times New Roman"/>
          <w:sz w:val="20"/>
          <w:szCs w:val="20"/>
        </w:rPr>
        <w:t>підпис</w:t>
      </w:r>
      <w:proofErr w:type="spellEnd"/>
      <w:r w:rsidRPr="00251EE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  <w:lang w:val="uk-UA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  <w:lang w:val="uk-UA"/>
        </w:rPr>
        <w:t>Ім’я та Прізвище)</w:t>
      </w:r>
    </w:p>
    <w:p w:rsidR="0007708A" w:rsidRPr="0065639C" w:rsidRDefault="0007708A" w:rsidP="00737E3B">
      <w:pPr>
        <w:ind w:firstLine="0"/>
        <w:rPr>
          <w:sz w:val="28"/>
          <w:szCs w:val="28"/>
          <w:lang w:val="uk-UA" w:eastAsia="uk-UA"/>
        </w:rPr>
      </w:pPr>
      <w:bookmarkStart w:id="0" w:name="_GoBack"/>
      <w:bookmarkEnd w:id="0"/>
    </w:p>
    <w:sectPr w:rsidR="0007708A" w:rsidRPr="0065639C" w:rsidSect="003C4F4F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B"/>
    <w:rsid w:val="0007708A"/>
    <w:rsid w:val="005C058C"/>
    <w:rsid w:val="00737E3B"/>
    <w:rsid w:val="00740359"/>
    <w:rsid w:val="00E45C80"/>
    <w:rsid w:val="00E7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8048"/>
  <w15:chartTrackingRefBased/>
  <w15:docId w15:val="{26FA238D-D6A8-491C-AEB3-DA865FB2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2021-03-22T08:45:00Z</dcterms:created>
  <dcterms:modified xsi:type="dcterms:W3CDTF">2021-04-01T12:25:00Z</dcterms:modified>
</cp:coreProperties>
</file>